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BFDB2" w14:textId="77777777" w:rsidR="00D074FC" w:rsidRDefault="00D074FC" w:rsidP="00D074FC">
      <w:pPr>
        <w:pStyle w:val="Heading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Energy Analytics</w:t>
      </w:r>
    </w:p>
    <w:p w14:paraId="2DC052F5" w14:textId="77777777" w:rsidR="00D074FC" w:rsidRDefault="00D074FC" w:rsidP="00D074FC"/>
    <w:p w14:paraId="463B4ACF" w14:textId="77777777" w:rsidR="00D074FC" w:rsidRDefault="00D074FC" w:rsidP="00D074FC">
      <w:r>
        <w:t>Project Members</w:t>
      </w:r>
    </w:p>
    <w:p w14:paraId="6BB1BDD0" w14:textId="77777777" w:rsidR="00D074FC" w:rsidRDefault="00D074FC" w:rsidP="00D074FC">
      <w:r>
        <w:t xml:space="preserve">Muhammad Laraib uz zafar </w:t>
      </w:r>
      <w:r>
        <w:tab/>
        <w:t>14960</w:t>
      </w:r>
    </w:p>
    <w:p w14:paraId="1CCBD3DE" w14:textId="77777777" w:rsidR="00D074FC" w:rsidRDefault="00D074FC" w:rsidP="00D074FC">
      <w:r>
        <w:t xml:space="preserve">Abdul Moiz Siraj </w:t>
      </w:r>
      <w:r>
        <w:tab/>
      </w:r>
      <w:r>
        <w:tab/>
        <w:t>14818</w:t>
      </w:r>
    </w:p>
    <w:p w14:paraId="65924C13" w14:textId="528BB680" w:rsidR="00BD3702" w:rsidRDefault="00DE6122"/>
    <w:p w14:paraId="54E537F2" w14:textId="78A02AE2" w:rsidR="00D074FC" w:rsidRDefault="00D074FC"/>
    <w:p w14:paraId="339A167D" w14:textId="395D92F3" w:rsidR="00D074FC" w:rsidRDefault="00D074FC"/>
    <w:p w14:paraId="12DA1B4E" w14:textId="54564039" w:rsidR="00D074FC" w:rsidRDefault="00D074FC"/>
    <w:p w14:paraId="0BEAB017" w14:textId="76E1B53A" w:rsidR="00D074FC" w:rsidRDefault="00D074FC">
      <w:r>
        <w:t>Hive Table generation using Hue</w:t>
      </w:r>
    </w:p>
    <w:p w14:paraId="4BF26FA6" w14:textId="56331F16" w:rsidR="00D074FC" w:rsidRDefault="00D074FC">
      <w:r>
        <w:rPr>
          <w:noProof/>
        </w:rPr>
        <w:drawing>
          <wp:inline distT="0" distB="0" distL="0" distR="0" wp14:anchorId="08FDA90F" wp14:editId="3A276638">
            <wp:extent cx="5943600" cy="3343275"/>
            <wp:effectExtent l="0" t="0" r="0" b="9525"/>
            <wp:docPr id="8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using the + sign we can make a new database</w:t>
      </w:r>
    </w:p>
    <w:p w14:paraId="023C69A9" w14:textId="32D50ADF" w:rsidR="00D074FC" w:rsidRDefault="00D074FC">
      <w:r>
        <w:rPr>
          <w:noProof/>
        </w:rPr>
        <w:lastRenderedPageBreak/>
        <w:drawing>
          <wp:inline distT="0" distB="0" distL="0" distR="0" wp14:anchorId="69F7C4FE" wp14:editId="051822EF">
            <wp:extent cx="5943600" cy="3343275"/>
            <wp:effectExtent l="0" t="0" r="0" b="9525"/>
            <wp:docPr id="8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ED1B9" w14:textId="17C5489C" w:rsidR="00D074FC" w:rsidRDefault="00D074FC">
      <w:r>
        <w:rPr>
          <w:noProof/>
        </w:rPr>
        <w:drawing>
          <wp:inline distT="0" distB="0" distL="0" distR="0" wp14:anchorId="4710D32F" wp14:editId="21E9E4C6">
            <wp:extent cx="5943600" cy="3343275"/>
            <wp:effectExtent l="0" t="0" r="0" b="9525"/>
            <wp:docPr id="8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In  that database we can upload the CSVs we generated.</w:t>
      </w:r>
    </w:p>
    <w:p w14:paraId="067F5660" w14:textId="52CFC0ED" w:rsidR="00D074FC" w:rsidRDefault="00D074FC">
      <w:r>
        <w:rPr>
          <w:noProof/>
        </w:rPr>
        <w:lastRenderedPageBreak/>
        <w:drawing>
          <wp:inline distT="0" distB="0" distL="0" distR="0" wp14:anchorId="41C19A71" wp14:editId="6E5E419B">
            <wp:extent cx="5943600" cy="3343275"/>
            <wp:effectExtent l="0" t="0" r="0" b="9525"/>
            <wp:docPr id="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You can view and edit the column types HIVE assigns to the tables you’ve uploaded.</w:t>
      </w:r>
    </w:p>
    <w:p w14:paraId="07292ECD" w14:textId="696D4703" w:rsidR="00D074FC" w:rsidRDefault="00D074FC">
      <w:r>
        <w:rPr>
          <w:noProof/>
        </w:rPr>
        <w:drawing>
          <wp:inline distT="0" distB="0" distL="0" distR="0" wp14:anchorId="422A4FB6" wp14:editId="0153ADCC">
            <wp:extent cx="5943600" cy="3343275"/>
            <wp:effectExtent l="0" t="0" r="0" b="9525"/>
            <wp:docPr id="7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Once you’ve uploaded all the tables to your database you can selectively view your dataset.</w:t>
      </w:r>
    </w:p>
    <w:p w14:paraId="204A36BA" w14:textId="4282DE43" w:rsidR="00D074FC" w:rsidRDefault="00D074FC"/>
    <w:p w14:paraId="31958B01" w14:textId="510276F6" w:rsidR="00D074FC" w:rsidRDefault="00D074FC"/>
    <w:p w14:paraId="669A8DC9" w14:textId="523E50BA" w:rsidR="00D074FC" w:rsidRDefault="00D074FC"/>
    <w:p w14:paraId="71A95B21" w14:textId="2A76C6FE" w:rsidR="00D074FC" w:rsidRDefault="00D074FC">
      <w:r>
        <w:rPr>
          <w:noProof/>
        </w:rPr>
        <w:lastRenderedPageBreak/>
        <w:drawing>
          <wp:inline distT="0" distB="0" distL="0" distR="0" wp14:anchorId="41A774D9" wp14:editId="04314163">
            <wp:extent cx="5943600" cy="3343275"/>
            <wp:effectExtent l="0" t="0" r="0" b="9525"/>
            <wp:docPr id="7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You can write queries in the Query Editor, we’ve displayed a very basic query.</w:t>
      </w:r>
    </w:p>
    <w:p w14:paraId="29BCCA2D" w14:textId="24731C3D" w:rsidR="00D074FC" w:rsidRDefault="00D074FC">
      <w:r>
        <w:rPr>
          <w:noProof/>
        </w:rPr>
        <w:drawing>
          <wp:inline distT="0" distB="0" distL="0" distR="0" wp14:anchorId="24D9165A" wp14:editId="177CD19C">
            <wp:extent cx="5943600" cy="3343275"/>
            <wp:effectExtent l="0" t="0" r="0" b="9525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We’ve demonstrated Joins using this query, now we’ll move onto more complex analysis of our dataset.</w:t>
      </w:r>
    </w:p>
    <w:p w14:paraId="6F0F268D" w14:textId="3346D99F" w:rsidR="00F05B27" w:rsidRDefault="00F05B27"/>
    <w:p w14:paraId="40177FE7" w14:textId="6092A445" w:rsidR="00F05B27" w:rsidRDefault="00F05B27"/>
    <w:p w14:paraId="74B4E5B9" w14:textId="5ADDD14F" w:rsidR="00F05B27" w:rsidRDefault="00F05B27"/>
    <w:p w14:paraId="337F868E" w14:textId="5D5B7D2C" w:rsidR="00F05B27" w:rsidRDefault="00F05B27">
      <w:r>
        <w:rPr>
          <w:noProof/>
        </w:rPr>
        <w:lastRenderedPageBreak/>
        <w:drawing>
          <wp:inline distT="0" distB="0" distL="0" distR="0" wp14:anchorId="003F968F" wp14:editId="66AEDCDA">
            <wp:extent cx="5943600" cy="3343275"/>
            <wp:effectExtent l="0" t="0" r="0" b="9525"/>
            <wp:docPr id="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DE2FE" w14:textId="3E5315EF" w:rsidR="00F05B27" w:rsidRDefault="00F05B27">
      <w:r>
        <w:t>Print customer details where the customer incurred a bill of over 5000 RS</w:t>
      </w:r>
    </w:p>
    <w:p w14:paraId="147D43B9" w14:textId="03C8345E" w:rsidR="00BC66AD" w:rsidRDefault="00BC66AD">
      <w:r>
        <w:rPr>
          <w:noProof/>
        </w:rPr>
        <w:drawing>
          <wp:inline distT="0" distB="0" distL="0" distR="0" wp14:anchorId="4A43FB79" wp14:editId="58906CA9">
            <wp:extent cx="5943600" cy="3343275"/>
            <wp:effectExtent l="0" t="0" r="0" b="9525"/>
            <wp:docPr id="5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Print Average energy consumption and billing details amongst all provinces, allows us to conduct a higher</w:t>
      </w:r>
      <w:r w:rsidR="009C72A2">
        <w:t>-</w:t>
      </w:r>
      <w:r>
        <w:t>level analysis on the province level</w:t>
      </w:r>
    </w:p>
    <w:p w14:paraId="2344660F" w14:textId="24D922AD" w:rsidR="00E963E9" w:rsidRDefault="00E963E9"/>
    <w:p w14:paraId="39140052" w14:textId="5FB40A73" w:rsidR="00E963E9" w:rsidRDefault="00E963E9">
      <w:r>
        <w:rPr>
          <w:noProof/>
        </w:rPr>
        <w:lastRenderedPageBreak/>
        <w:drawing>
          <wp:inline distT="0" distB="0" distL="0" distR="0" wp14:anchorId="3F41764C" wp14:editId="1C395D11">
            <wp:extent cx="5943600" cy="3343275"/>
            <wp:effectExtent l="0" t="0" r="0" b="9525"/>
            <wp:docPr id="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1BD3D" w14:textId="653F5D12" w:rsidR="00E963E9" w:rsidRDefault="00E963E9">
      <w:r>
        <w:t>Print Max energy consumption and billing details for each province in Pakistan.</w:t>
      </w:r>
    </w:p>
    <w:p w14:paraId="71FA0DF4" w14:textId="77777777" w:rsidR="00D714E2" w:rsidRDefault="00D714E2"/>
    <w:p w14:paraId="7DCEEC9B" w14:textId="54152355" w:rsidR="008F34B6" w:rsidRDefault="00D714E2">
      <w:r>
        <w:rPr>
          <w:noProof/>
        </w:rPr>
        <w:drawing>
          <wp:inline distT="0" distB="0" distL="0" distR="0" wp14:anchorId="264939EF" wp14:editId="1AB0124E">
            <wp:extent cx="5943600" cy="3343275"/>
            <wp:effectExtent l="0" t="0" r="0" b="9525"/>
            <wp:docPr id="8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947CC" w14:textId="34DFC6B4" w:rsidR="00AA4D07" w:rsidRDefault="00AA4D07">
      <w:r>
        <w:t>Print the average coverage charges and along with their tariff types for each type of meter.</w:t>
      </w:r>
    </w:p>
    <w:p w14:paraId="24282D75" w14:textId="3464B0C7" w:rsidR="00D714E2" w:rsidRDefault="00D714E2"/>
    <w:p w14:paraId="15DEA2E1" w14:textId="191B4A63" w:rsidR="00D714E2" w:rsidRDefault="00D714E2"/>
    <w:p w14:paraId="470177BB" w14:textId="42459C93" w:rsidR="00D714E2" w:rsidRDefault="00B10A6A">
      <w:r>
        <w:rPr>
          <w:noProof/>
        </w:rPr>
        <w:drawing>
          <wp:inline distT="0" distB="0" distL="0" distR="0" wp14:anchorId="59CF9C1A" wp14:editId="127F289F">
            <wp:extent cx="5943600" cy="3343275"/>
            <wp:effectExtent l="0" t="0" r="0" b="9525"/>
            <wp:docPr id="8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E80D9" w14:textId="2BBCFF52" w:rsidR="00D074FC" w:rsidRDefault="00AA4D07">
      <w:r>
        <w:t xml:space="preserve">Total units used in each province along with the type of </w:t>
      </w:r>
      <w:r w:rsidR="00C80685">
        <w:t xml:space="preserve">peak </w:t>
      </w:r>
      <w:r>
        <w:t>factor attached to it.</w:t>
      </w:r>
    </w:p>
    <w:p w14:paraId="0C9BC728" w14:textId="4F33FF41" w:rsidR="0074755B" w:rsidRDefault="0074755B"/>
    <w:p w14:paraId="18D44385" w14:textId="4A449FA2" w:rsidR="0074755B" w:rsidRDefault="0074755B">
      <w:r>
        <w:t>Trying to migrating data to Hive using the terminal</w:t>
      </w:r>
    </w:p>
    <w:p w14:paraId="55F238A2" w14:textId="45ACF78C" w:rsidR="0074755B" w:rsidRDefault="0074755B">
      <w:r w:rsidRPr="0074755B">
        <w:drawing>
          <wp:inline distT="0" distB="0" distL="0" distR="0" wp14:anchorId="3DC42E32" wp14:editId="2A2D169F">
            <wp:extent cx="5429529" cy="29592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8CB4" w14:textId="76BDF9E6" w:rsidR="0074755B" w:rsidRDefault="0074755B">
      <w:r w:rsidRPr="0074755B">
        <w:lastRenderedPageBreak/>
        <w:drawing>
          <wp:inline distT="0" distB="0" distL="0" distR="0" wp14:anchorId="1F0C95A9" wp14:editId="40D64265">
            <wp:extent cx="5512083" cy="2984653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B41" w14:textId="34BA2DA0" w:rsidR="0074755B" w:rsidRDefault="0074755B">
      <w:r w:rsidRPr="0074755B">
        <w:drawing>
          <wp:inline distT="0" distB="0" distL="0" distR="0" wp14:anchorId="44E3DCAE" wp14:editId="7495DFDE">
            <wp:extent cx="5607338" cy="204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3534" w14:textId="463DAC09" w:rsidR="0074755B" w:rsidRDefault="0074755B">
      <w:r w:rsidRPr="0074755B">
        <w:drawing>
          <wp:inline distT="0" distB="0" distL="0" distR="0" wp14:anchorId="477D8F01" wp14:editId="4890193D">
            <wp:extent cx="5943600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A18C" w14:textId="312E361D" w:rsidR="0074755B" w:rsidRDefault="0074755B">
      <w:r w:rsidRPr="0074755B">
        <w:lastRenderedPageBreak/>
        <w:drawing>
          <wp:inline distT="0" distB="0" distL="0" distR="0" wp14:anchorId="6D957210" wp14:editId="1945C647">
            <wp:extent cx="4254719" cy="3016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B15A" w14:textId="4FF93C56" w:rsidR="00DE6122" w:rsidRDefault="00DE6122">
      <w:r>
        <w:t>We couldn’t get past through this error, so we continued to do it using Hive.</w:t>
      </w:r>
    </w:p>
    <w:p w14:paraId="38371A18" w14:textId="77777777" w:rsidR="0074755B" w:rsidRDefault="0074755B"/>
    <w:p w14:paraId="37EBDA16" w14:textId="77777777" w:rsidR="0074755B" w:rsidRDefault="0074755B"/>
    <w:sectPr w:rsidR="00747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5A9"/>
    <w:rsid w:val="00086677"/>
    <w:rsid w:val="001005A9"/>
    <w:rsid w:val="00172494"/>
    <w:rsid w:val="005C7B00"/>
    <w:rsid w:val="00634A9C"/>
    <w:rsid w:val="0074755B"/>
    <w:rsid w:val="008F34B6"/>
    <w:rsid w:val="009C72A2"/>
    <w:rsid w:val="00AA4D07"/>
    <w:rsid w:val="00B10A6A"/>
    <w:rsid w:val="00BC66AD"/>
    <w:rsid w:val="00C06D62"/>
    <w:rsid w:val="00C10AA7"/>
    <w:rsid w:val="00C80685"/>
    <w:rsid w:val="00CA5318"/>
    <w:rsid w:val="00D074FC"/>
    <w:rsid w:val="00D714E2"/>
    <w:rsid w:val="00DE6122"/>
    <w:rsid w:val="00DF15EA"/>
    <w:rsid w:val="00E963E9"/>
    <w:rsid w:val="00F05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21E2A"/>
  <w15:chartTrackingRefBased/>
  <w15:docId w15:val="{2E0A9911-1EAD-4ADF-A8E4-D85C85A57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4FC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74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74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 MUHAMMAD HARIS - 14920</dc:creator>
  <cp:keywords/>
  <dc:description/>
  <cp:lastModifiedBy>SHAIKH MUHAMMAD HARIS - 14920</cp:lastModifiedBy>
  <cp:revision>25</cp:revision>
  <dcterms:created xsi:type="dcterms:W3CDTF">2021-01-09T19:28:00Z</dcterms:created>
  <dcterms:modified xsi:type="dcterms:W3CDTF">2021-01-10T00:08:00Z</dcterms:modified>
</cp:coreProperties>
</file>